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993" w:rsidRDefault="002D1E4B">
      <w:pPr>
        <w:spacing w:before="82" w:line="259" w:lineRule="auto"/>
        <w:ind w:left="7707" w:right="114" w:hanging="334"/>
        <w:jc w:val="right"/>
        <w:rPr>
          <w:rFonts w:ascii="Verdana" w:hAnsi="Verdana"/>
          <w:b/>
          <w:sz w:val="16"/>
        </w:rPr>
      </w:pPr>
      <w:r>
        <w:rPr>
          <w:noProof/>
          <w:lang w:val="es-CO" w:eastAsia="es-CO"/>
        </w:rPr>
        <w:drawing>
          <wp:anchor distT="0" distB="0" distL="0" distR="0" simplePos="0" relativeHeight="487556608" behindDoc="1" locked="0" layoutInCell="1" allowOverlap="1">
            <wp:simplePos x="0" y="0"/>
            <wp:positionH relativeFrom="page">
              <wp:posOffset>4330796</wp:posOffset>
            </wp:positionH>
            <wp:positionV relativeFrom="page">
              <wp:posOffset>6673958</wp:posOffset>
            </wp:positionV>
            <wp:extent cx="3098912" cy="309692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3098912" cy="3096922"/>
                    </a:xfrm>
                    <a:prstGeom prst="rect">
                      <a:avLst/>
                    </a:prstGeom>
                  </pic:spPr>
                </pic:pic>
              </a:graphicData>
            </a:graphic>
          </wp:anchor>
        </w:drawing>
      </w:r>
      <w:r>
        <w:rPr>
          <w:noProof/>
          <w:lang w:val="es-CO" w:eastAsia="es-CO"/>
        </w:rPr>
        <w:drawing>
          <wp:anchor distT="0" distB="0" distL="0" distR="0" simplePos="0" relativeHeight="15729152" behindDoc="0" locked="0" layoutInCell="1" allowOverlap="1">
            <wp:simplePos x="0" y="0"/>
            <wp:positionH relativeFrom="page">
              <wp:posOffset>1789208</wp:posOffset>
            </wp:positionH>
            <wp:positionV relativeFrom="paragraph">
              <wp:posOffset>58603</wp:posOffset>
            </wp:positionV>
            <wp:extent cx="1981098" cy="6885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981098" cy="688554"/>
                    </a:xfrm>
                    <a:prstGeom prst="rect">
                      <a:avLst/>
                    </a:prstGeom>
                  </pic:spPr>
                </pic:pic>
              </a:graphicData>
            </a:graphic>
          </wp:anchor>
        </w:drawing>
      </w:r>
      <w:r>
        <w:rPr>
          <w:noProof/>
          <w:lang w:val="es-CO" w:eastAsia="es-CO"/>
        </w:rPr>
        <w:drawing>
          <wp:anchor distT="0" distB="0" distL="0" distR="0" simplePos="0" relativeHeight="15729664" behindDoc="0" locked="0" layoutInCell="1" allowOverlap="1">
            <wp:simplePos x="0" y="0"/>
            <wp:positionH relativeFrom="page">
              <wp:posOffset>799298</wp:posOffset>
            </wp:positionH>
            <wp:positionV relativeFrom="paragraph">
              <wp:posOffset>12700</wp:posOffset>
            </wp:positionV>
            <wp:extent cx="819991" cy="70256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6" cstate="print"/>
                    <a:stretch>
                      <a:fillRect/>
                    </a:stretch>
                  </pic:blipFill>
                  <pic:spPr>
                    <a:xfrm>
                      <a:off x="0" y="0"/>
                      <a:ext cx="819991" cy="702564"/>
                    </a:xfrm>
                    <a:prstGeom prst="rect">
                      <a:avLst/>
                    </a:prstGeom>
                  </pic:spPr>
                </pic:pic>
              </a:graphicData>
            </a:graphic>
          </wp:anchor>
        </w:drawing>
      </w:r>
      <w:r>
        <w:rPr>
          <w:rFonts w:ascii="Verdana" w:hAnsi="Verdana"/>
          <w:b/>
          <w:color w:val="999999"/>
          <w:sz w:val="16"/>
        </w:rPr>
        <w:t>CALIDAD</w:t>
      </w:r>
      <w:r>
        <w:rPr>
          <w:rFonts w:ascii="Verdana" w:hAnsi="Verdana"/>
          <w:b/>
          <w:color w:val="999999"/>
          <w:spacing w:val="-12"/>
          <w:sz w:val="16"/>
        </w:rPr>
        <w:t xml:space="preserve"> </w:t>
      </w:r>
      <w:r>
        <w:rPr>
          <w:rFonts w:ascii="Verdana" w:hAnsi="Verdana"/>
          <w:b/>
          <w:color w:val="999999"/>
          <w:sz w:val="16"/>
        </w:rPr>
        <w:t>Y</w:t>
      </w:r>
      <w:r>
        <w:rPr>
          <w:rFonts w:ascii="Verdana" w:hAnsi="Verdana"/>
          <w:b/>
          <w:color w:val="999999"/>
          <w:spacing w:val="-14"/>
          <w:sz w:val="16"/>
        </w:rPr>
        <w:t xml:space="preserve"> </w:t>
      </w:r>
      <w:r>
        <w:rPr>
          <w:rFonts w:ascii="Verdana" w:hAnsi="Verdana"/>
          <w:b/>
          <w:color w:val="999999"/>
          <w:sz w:val="16"/>
        </w:rPr>
        <w:t>MEJORA</w:t>
      </w:r>
      <w:r>
        <w:rPr>
          <w:rFonts w:ascii="Verdana" w:hAnsi="Verdana"/>
          <w:b/>
          <w:color w:val="999999"/>
          <w:spacing w:val="-12"/>
          <w:sz w:val="16"/>
        </w:rPr>
        <w:t xml:space="preserve"> </w:t>
      </w:r>
      <w:r>
        <w:rPr>
          <w:rFonts w:ascii="Verdana" w:hAnsi="Verdana"/>
          <w:b/>
          <w:color w:val="999999"/>
          <w:sz w:val="16"/>
        </w:rPr>
        <w:t>CONTINUA SOACHA</w:t>
      </w:r>
      <w:r>
        <w:rPr>
          <w:rFonts w:ascii="Verdana" w:hAnsi="Verdana"/>
          <w:b/>
          <w:color w:val="999999"/>
          <w:spacing w:val="-14"/>
          <w:sz w:val="16"/>
        </w:rPr>
        <w:t xml:space="preserve"> </w:t>
      </w:r>
      <w:r>
        <w:rPr>
          <w:rFonts w:ascii="Verdana" w:hAnsi="Verdana"/>
          <w:b/>
          <w:color w:val="999999"/>
          <w:sz w:val="16"/>
        </w:rPr>
        <w:t>–</w:t>
      </w:r>
      <w:r>
        <w:rPr>
          <w:rFonts w:ascii="Verdana" w:hAnsi="Verdana"/>
          <w:b/>
          <w:color w:val="999999"/>
          <w:spacing w:val="-14"/>
          <w:sz w:val="16"/>
        </w:rPr>
        <w:t xml:space="preserve"> </w:t>
      </w:r>
      <w:r>
        <w:rPr>
          <w:rFonts w:ascii="Verdana" w:hAnsi="Verdana"/>
          <w:b/>
          <w:color w:val="999999"/>
          <w:sz w:val="16"/>
        </w:rPr>
        <w:t>CUNDINAMARCA NIT. 800.006.850-3</w:t>
      </w:r>
    </w:p>
    <w:p w:rsidR="002604A9" w:rsidRDefault="002604A9" w:rsidP="00BB679D">
      <w:pPr>
        <w:pStyle w:val="Textoindependiente"/>
        <w:spacing w:line="680" w:lineRule="atLeast"/>
        <w:ind w:right="7136"/>
        <w:rPr>
          <w:rFonts w:ascii="Verdana"/>
          <w:b/>
        </w:rPr>
      </w:pPr>
    </w:p>
    <w:p w:rsidR="00F83993" w:rsidRDefault="002D1E4B" w:rsidP="00BB679D">
      <w:pPr>
        <w:pStyle w:val="Textoindependiente"/>
        <w:spacing w:line="680" w:lineRule="atLeast"/>
        <w:ind w:right="7136"/>
        <w:rPr>
          <w:rFonts w:ascii="Arial" w:hAnsi="Arial" w:cs="Arial"/>
          <w:spacing w:val="-2"/>
          <w:sz w:val="24"/>
          <w:szCs w:val="24"/>
        </w:rPr>
      </w:pPr>
      <w:r w:rsidRPr="00476737">
        <w:rPr>
          <w:rFonts w:ascii="Arial" w:hAnsi="Arial" w:cs="Arial"/>
          <w:sz w:val="24"/>
          <w:szCs w:val="24"/>
        </w:rPr>
        <w:t>Soacha,</w:t>
      </w:r>
      <w:r w:rsidR="00EC7ACF">
        <w:rPr>
          <w:rFonts w:ascii="Arial" w:hAnsi="Arial" w:cs="Arial"/>
          <w:spacing w:val="-8"/>
          <w:sz w:val="24"/>
          <w:szCs w:val="24"/>
        </w:rPr>
        <w:t xml:space="preserve"> 5</w:t>
      </w:r>
      <w:r w:rsidRPr="00476737">
        <w:rPr>
          <w:rFonts w:ascii="Arial" w:hAnsi="Arial" w:cs="Arial"/>
          <w:spacing w:val="-7"/>
          <w:sz w:val="24"/>
          <w:szCs w:val="24"/>
        </w:rPr>
        <w:t xml:space="preserve"> </w:t>
      </w:r>
      <w:r w:rsidRPr="00476737">
        <w:rPr>
          <w:rFonts w:ascii="Arial" w:hAnsi="Arial" w:cs="Arial"/>
          <w:sz w:val="24"/>
          <w:szCs w:val="24"/>
        </w:rPr>
        <w:t>de</w:t>
      </w:r>
      <w:r w:rsidR="00EC7ACF">
        <w:rPr>
          <w:rFonts w:ascii="Arial" w:hAnsi="Arial" w:cs="Arial"/>
          <w:spacing w:val="-8"/>
          <w:sz w:val="24"/>
          <w:szCs w:val="24"/>
        </w:rPr>
        <w:t xml:space="preserve"> may</w:t>
      </w:r>
      <w:r w:rsidR="00262D0A">
        <w:rPr>
          <w:rFonts w:ascii="Arial" w:hAnsi="Arial" w:cs="Arial"/>
          <w:spacing w:val="-8"/>
          <w:sz w:val="24"/>
          <w:szCs w:val="24"/>
        </w:rPr>
        <w:t>o</w:t>
      </w:r>
      <w:r w:rsidRPr="00476737">
        <w:rPr>
          <w:rFonts w:ascii="Arial" w:hAnsi="Arial" w:cs="Arial"/>
          <w:spacing w:val="-7"/>
          <w:sz w:val="24"/>
          <w:szCs w:val="24"/>
        </w:rPr>
        <w:t xml:space="preserve"> </w:t>
      </w:r>
      <w:r w:rsidRPr="00476737">
        <w:rPr>
          <w:rFonts w:ascii="Arial" w:hAnsi="Arial" w:cs="Arial"/>
          <w:sz w:val="24"/>
          <w:szCs w:val="24"/>
        </w:rPr>
        <w:t>de</w:t>
      </w:r>
      <w:r w:rsidRPr="00476737">
        <w:rPr>
          <w:rFonts w:ascii="Arial" w:hAnsi="Arial" w:cs="Arial"/>
          <w:spacing w:val="-7"/>
          <w:sz w:val="24"/>
          <w:szCs w:val="24"/>
        </w:rPr>
        <w:t xml:space="preserve"> </w:t>
      </w:r>
      <w:r w:rsidR="003C3209">
        <w:rPr>
          <w:rFonts w:ascii="Arial" w:hAnsi="Arial" w:cs="Arial"/>
          <w:sz w:val="24"/>
          <w:szCs w:val="24"/>
        </w:rPr>
        <w:t>2025</w:t>
      </w:r>
      <w:r w:rsidR="00BB679D">
        <w:rPr>
          <w:rFonts w:ascii="Arial" w:hAnsi="Arial" w:cs="Arial"/>
          <w:sz w:val="24"/>
          <w:szCs w:val="24"/>
        </w:rPr>
        <w:t xml:space="preserve"> </w:t>
      </w:r>
    </w:p>
    <w:p w:rsidR="00EC7ACF" w:rsidRPr="00476737" w:rsidRDefault="00EC7ACF" w:rsidP="00BB679D">
      <w:pPr>
        <w:pStyle w:val="Textoindependiente"/>
        <w:spacing w:line="680" w:lineRule="atLeast"/>
        <w:ind w:right="7136"/>
        <w:rPr>
          <w:rFonts w:ascii="Arial" w:hAnsi="Arial" w:cs="Arial"/>
          <w:sz w:val="24"/>
          <w:szCs w:val="24"/>
        </w:rPr>
      </w:pPr>
    </w:p>
    <w:p w:rsidR="00742C8E" w:rsidRPr="00742C8E" w:rsidRDefault="00742C8E" w:rsidP="00BB679D">
      <w:pPr>
        <w:spacing w:line="410" w:lineRule="auto"/>
        <w:ind w:right="7136"/>
        <w:rPr>
          <w:rFonts w:ascii="Arial" w:hAnsi="Arial" w:cs="Arial"/>
          <w:b/>
          <w:spacing w:val="-2"/>
          <w:sz w:val="24"/>
          <w:szCs w:val="24"/>
        </w:rPr>
      </w:pPr>
      <w:r w:rsidRPr="00742C8E">
        <w:rPr>
          <w:rFonts w:ascii="Arial" w:hAnsi="Arial" w:cs="Arial"/>
          <w:b/>
          <w:spacing w:val="-2"/>
          <w:sz w:val="24"/>
          <w:szCs w:val="24"/>
        </w:rPr>
        <w:t>Señores:</w:t>
      </w:r>
    </w:p>
    <w:p w:rsidR="00476737" w:rsidRPr="002604A9" w:rsidRDefault="00BB679D" w:rsidP="00BB679D">
      <w:pPr>
        <w:spacing w:line="410" w:lineRule="auto"/>
        <w:ind w:right="7136"/>
        <w:rPr>
          <w:rFonts w:ascii="Arial" w:hAnsi="Arial" w:cs="Arial"/>
          <w:spacing w:val="-2"/>
          <w:sz w:val="24"/>
          <w:szCs w:val="24"/>
        </w:rPr>
      </w:pPr>
      <w:proofErr w:type="spellStart"/>
      <w:r w:rsidRPr="00BB679D">
        <w:rPr>
          <w:rFonts w:ascii="Arial" w:hAnsi="Arial" w:cs="Arial"/>
          <w:spacing w:val="-2"/>
          <w:sz w:val="24"/>
          <w:szCs w:val="24"/>
        </w:rPr>
        <w:t>atencionalusuario@hmgy.g</w:t>
      </w:r>
      <w:r w:rsidR="002604A9">
        <w:rPr>
          <w:rFonts w:ascii="Arial" w:hAnsi="Arial" w:cs="Arial"/>
          <w:spacing w:val="-2"/>
          <w:sz w:val="24"/>
          <w:szCs w:val="24"/>
        </w:rPr>
        <w:t>ov</w:t>
      </w:r>
      <w:r w:rsidR="002D1E4B" w:rsidRPr="00476737">
        <w:rPr>
          <w:rFonts w:ascii="Arial" w:hAnsi="Arial" w:cs="Arial"/>
          <w:b/>
          <w:sz w:val="24"/>
          <w:szCs w:val="24"/>
        </w:rPr>
        <w:t>Asunto</w:t>
      </w:r>
      <w:proofErr w:type="spellEnd"/>
      <w:r w:rsidR="002D1E4B" w:rsidRPr="00476737">
        <w:rPr>
          <w:rFonts w:ascii="Arial" w:hAnsi="Arial" w:cs="Arial"/>
          <w:b/>
          <w:sz w:val="24"/>
          <w:szCs w:val="24"/>
        </w:rPr>
        <w:t>:</w:t>
      </w:r>
      <w:r w:rsidR="002D1E4B" w:rsidRPr="00476737">
        <w:rPr>
          <w:rFonts w:ascii="Arial" w:hAnsi="Arial" w:cs="Arial"/>
          <w:b/>
          <w:spacing w:val="40"/>
          <w:sz w:val="24"/>
          <w:szCs w:val="24"/>
        </w:rPr>
        <w:t xml:space="preserve"> </w:t>
      </w:r>
      <w:r w:rsidR="002D1E4B" w:rsidRPr="00476737">
        <w:rPr>
          <w:rFonts w:ascii="Arial" w:hAnsi="Arial" w:cs="Arial"/>
          <w:b/>
          <w:sz w:val="24"/>
          <w:szCs w:val="24"/>
        </w:rPr>
        <w:t xml:space="preserve">Respuesta Queja </w:t>
      </w:r>
    </w:p>
    <w:p w:rsidR="002604A9" w:rsidRDefault="002604A9" w:rsidP="00BB679D">
      <w:pPr>
        <w:spacing w:line="410" w:lineRule="auto"/>
        <w:ind w:right="7136"/>
        <w:rPr>
          <w:rFonts w:ascii="Arial" w:hAnsi="Arial" w:cs="Arial"/>
          <w:b/>
          <w:sz w:val="24"/>
          <w:szCs w:val="24"/>
        </w:rPr>
      </w:pPr>
    </w:p>
    <w:p w:rsidR="00F83993" w:rsidRPr="00476737" w:rsidRDefault="002D1E4B" w:rsidP="00BB679D">
      <w:pPr>
        <w:spacing w:line="410" w:lineRule="auto"/>
        <w:ind w:right="7136"/>
        <w:rPr>
          <w:rFonts w:ascii="Arial" w:hAnsi="Arial" w:cs="Arial"/>
          <w:sz w:val="24"/>
          <w:szCs w:val="24"/>
        </w:rPr>
      </w:pPr>
      <w:r w:rsidRPr="00476737">
        <w:rPr>
          <w:rFonts w:ascii="Arial" w:hAnsi="Arial" w:cs="Arial"/>
          <w:sz w:val="24"/>
          <w:szCs w:val="24"/>
        </w:rPr>
        <w:t>Cordial saludo,</w:t>
      </w:r>
    </w:p>
    <w:p w:rsidR="0017642F" w:rsidRDefault="002D1E4B" w:rsidP="00BB679D">
      <w:pPr>
        <w:pStyle w:val="Textoindependiente"/>
        <w:spacing w:line="259" w:lineRule="auto"/>
        <w:ind w:right="111"/>
        <w:jc w:val="both"/>
        <w:rPr>
          <w:rFonts w:ascii="Arial" w:hAnsi="Arial" w:cs="Arial"/>
          <w:color w:val="222222"/>
          <w:sz w:val="24"/>
          <w:szCs w:val="24"/>
          <w:shd w:val="clear" w:color="auto" w:fill="FFFFFF"/>
        </w:rPr>
      </w:pPr>
      <w:r w:rsidRPr="00476737">
        <w:rPr>
          <w:rFonts w:ascii="Arial" w:hAnsi="Arial" w:cs="Arial"/>
          <w:sz w:val="24"/>
          <w:szCs w:val="24"/>
        </w:rPr>
        <w:t xml:space="preserve">En atención a la situación expuesta, se informa que se realizó </w:t>
      </w:r>
      <w:r w:rsidR="00047D01" w:rsidRPr="00476737">
        <w:rPr>
          <w:rFonts w:ascii="Arial" w:hAnsi="Arial" w:cs="Arial"/>
          <w:color w:val="222222"/>
          <w:sz w:val="24"/>
          <w:szCs w:val="24"/>
          <w:shd w:val="clear" w:color="auto" w:fill="FFFFFF"/>
        </w:rPr>
        <w:t xml:space="preserve">el seguimiento </w:t>
      </w:r>
      <w:r w:rsidR="008F40A2" w:rsidRPr="00476737">
        <w:rPr>
          <w:rFonts w:ascii="Arial" w:hAnsi="Arial" w:cs="Arial"/>
          <w:color w:val="222222"/>
          <w:sz w:val="24"/>
          <w:szCs w:val="24"/>
          <w:shd w:val="clear" w:color="auto" w:fill="FFFFFF"/>
        </w:rPr>
        <w:t>a</w:t>
      </w:r>
      <w:r w:rsidR="0027456E" w:rsidRPr="00476737">
        <w:rPr>
          <w:rFonts w:ascii="Arial" w:hAnsi="Arial" w:cs="Arial"/>
          <w:color w:val="222222"/>
          <w:sz w:val="24"/>
          <w:szCs w:val="24"/>
          <w:shd w:val="clear" w:color="auto" w:fill="FFFFFF"/>
        </w:rPr>
        <w:t xml:space="preserve">l </w:t>
      </w:r>
      <w:r w:rsidR="006D52F7">
        <w:rPr>
          <w:rFonts w:ascii="Arial" w:hAnsi="Arial" w:cs="Arial"/>
          <w:color w:val="222222"/>
          <w:sz w:val="24"/>
          <w:szCs w:val="24"/>
          <w:shd w:val="clear" w:color="auto" w:fill="FFFFFF"/>
        </w:rPr>
        <w:t xml:space="preserve">caso </w:t>
      </w:r>
      <w:r w:rsidR="00466CD3">
        <w:rPr>
          <w:rFonts w:ascii="Arial" w:hAnsi="Arial" w:cs="Arial"/>
          <w:color w:val="222222"/>
          <w:sz w:val="24"/>
          <w:szCs w:val="24"/>
          <w:shd w:val="clear" w:color="auto" w:fill="FFFFFF"/>
        </w:rPr>
        <w:t xml:space="preserve">del paciente hijo de JAIDY DARITZA CHILATRA OTAVO </w:t>
      </w:r>
      <w:r w:rsidR="00FF5215">
        <w:rPr>
          <w:rFonts w:ascii="Arial" w:hAnsi="Arial" w:cs="Arial"/>
          <w:color w:val="222222"/>
          <w:sz w:val="24"/>
          <w:szCs w:val="24"/>
          <w:shd w:val="clear" w:color="auto" w:fill="FFFFFF"/>
        </w:rPr>
        <w:t>quien</w:t>
      </w:r>
      <w:r w:rsidR="008F40A2" w:rsidRPr="00476737">
        <w:rPr>
          <w:rFonts w:ascii="Arial" w:hAnsi="Arial" w:cs="Arial"/>
          <w:color w:val="222222"/>
          <w:sz w:val="24"/>
          <w:szCs w:val="24"/>
          <w:shd w:val="clear" w:color="auto" w:fill="FFFFFF"/>
        </w:rPr>
        <w:t xml:space="preserve"> </w:t>
      </w:r>
      <w:r w:rsidR="00466CD3">
        <w:rPr>
          <w:rFonts w:ascii="Arial" w:hAnsi="Arial" w:cs="Arial"/>
          <w:color w:val="222222"/>
          <w:sz w:val="24"/>
          <w:szCs w:val="24"/>
          <w:shd w:val="clear" w:color="auto" w:fill="FFFFFF"/>
        </w:rPr>
        <w:t xml:space="preserve">la hermana de la madre </w:t>
      </w:r>
      <w:r w:rsidR="0017642F">
        <w:rPr>
          <w:rFonts w:ascii="Arial" w:hAnsi="Arial" w:cs="Arial"/>
          <w:color w:val="222222"/>
          <w:sz w:val="24"/>
          <w:szCs w:val="24"/>
          <w:shd w:val="clear" w:color="auto" w:fill="FFFFFF"/>
        </w:rPr>
        <w:t xml:space="preserve">refiere inconformidad con el personal por </w:t>
      </w:r>
      <w:r w:rsidR="00466CD3">
        <w:rPr>
          <w:rFonts w:ascii="Arial" w:hAnsi="Arial" w:cs="Arial"/>
          <w:color w:val="222222"/>
          <w:sz w:val="24"/>
          <w:szCs w:val="24"/>
          <w:shd w:val="clear" w:color="auto" w:fill="FFFFFF"/>
        </w:rPr>
        <w:t xml:space="preserve">“negligencia manifestando demoras en atención </w:t>
      </w:r>
      <w:r w:rsidR="00CA702B">
        <w:rPr>
          <w:rFonts w:ascii="Arial" w:hAnsi="Arial" w:cs="Arial"/>
          <w:color w:val="222222"/>
          <w:sz w:val="24"/>
          <w:szCs w:val="24"/>
          <w:shd w:val="clear" w:color="auto" w:fill="FFFFFF"/>
        </w:rPr>
        <w:t>y cuidado no eficiente en horario nocturno como lo establece</w:t>
      </w:r>
      <w:r w:rsidR="0017642F">
        <w:rPr>
          <w:rFonts w:ascii="Arial" w:hAnsi="Arial" w:cs="Arial"/>
          <w:color w:val="222222"/>
          <w:sz w:val="24"/>
          <w:szCs w:val="24"/>
          <w:shd w:val="clear" w:color="auto" w:fill="FFFFFF"/>
        </w:rPr>
        <w:t xml:space="preserve"> en la PQRS por lo cual se realiza abordaje con el talento humano ya que era un caso conocido</w:t>
      </w:r>
      <w:r w:rsidR="0073770C">
        <w:rPr>
          <w:rFonts w:ascii="Arial" w:hAnsi="Arial" w:cs="Arial"/>
          <w:color w:val="222222"/>
          <w:sz w:val="24"/>
          <w:szCs w:val="24"/>
          <w:shd w:val="clear" w:color="auto" w:fill="FFFFFF"/>
        </w:rPr>
        <w:t xml:space="preserve"> por ser divulgado primero en redes y de forma posterior radicación formal en el área de SIAU</w:t>
      </w:r>
      <w:r w:rsidR="0017642F">
        <w:rPr>
          <w:rFonts w:ascii="Arial" w:hAnsi="Arial" w:cs="Arial"/>
          <w:color w:val="222222"/>
          <w:sz w:val="24"/>
          <w:szCs w:val="24"/>
          <w:shd w:val="clear" w:color="auto" w:fill="FFFFFF"/>
        </w:rPr>
        <w:t xml:space="preserve">. </w:t>
      </w:r>
    </w:p>
    <w:p w:rsidR="007D3A7D" w:rsidRDefault="0017642F"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ab/>
      </w:r>
    </w:p>
    <w:p w:rsidR="00742C8E" w:rsidRDefault="0017642F"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El p</w:t>
      </w:r>
      <w:r w:rsidR="007D3A7D">
        <w:rPr>
          <w:rFonts w:ascii="Arial" w:hAnsi="Arial" w:cs="Arial"/>
          <w:color w:val="222222"/>
          <w:sz w:val="24"/>
          <w:szCs w:val="24"/>
          <w:shd w:val="clear" w:color="auto" w:fill="FFFFFF"/>
        </w:rPr>
        <w:t>ersonal</w:t>
      </w:r>
      <w:r>
        <w:rPr>
          <w:rFonts w:ascii="Arial" w:hAnsi="Arial" w:cs="Arial"/>
          <w:color w:val="222222"/>
          <w:sz w:val="24"/>
          <w:szCs w:val="24"/>
          <w:shd w:val="clear" w:color="auto" w:fill="FFFFFF"/>
        </w:rPr>
        <w:t xml:space="preserve"> de enfermería manifiesta que </w:t>
      </w:r>
      <w:r w:rsidR="00742C8E">
        <w:rPr>
          <w:rFonts w:ascii="Arial" w:hAnsi="Arial" w:cs="Arial"/>
          <w:color w:val="222222"/>
          <w:sz w:val="24"/>
          <w:szCs w:val="24"/>
          <w:shd w:val="clear" w:color="auto" w:fill="FFFFFF"/>
        </w:rPr>
        <w:t xml:space="preserve">lo relacionado no corresponde a las atenciones recibidas por el menor, </w:t>
      </w:r>
      <w:r w:rsidR="00A43AD4">
        <w:rPr>
          <w:rFonts w:ascii="Arial" w:hAnsi="Arial" w:cs="Arial"/>
          <w:color w:val="222222"/>
          <w:sz w:val="24"/>
          <w:szCs w:val="24"/>
          <w:shd w:val="clear" w:color="auto" w:fill="FFFFFF"/>
        </w:rPr>
        <w:t xml:space="preserve">datos en </w:t>
      </w:r>
      <w:r w:rsidR="00D74D52">
        <w:rPr>
          <w:rFonts w:ascii="Arial" w:hAnsi="Arial" w:cs="Arial"/>
          <w:color w:val="222222"/>
          <w:sz w:val="24"/>
          <w:szCs w:val="24"/>
          <w:shd w:val="clear" w:color="auto" w:fill="FFFFFF"/>
        </w:rPr>
        <w:t>registros</w:t>
      </w:r>
      <w:r w:rsidR="00A43AD4">
        <w:rPr>
          <w:rFonts w:ascii="Arial" w:hAnsi="Arial" w:cs="Arial"/>
          <w:color w:val="222222"/>
          <w:sz w:val="24"/>
          <w:szCs w:val="24"/>
          <w:shd w:val="clear" w:color="auto" w:fill="FFFFFF"/>
        </w:rPr>
        <w:t xml:space="preserve"> de</w:t>
      </w:r>
      <w:r w:rsidR="00D74D52">
        <w:rPr>
          <w:rFonts w:ascii="Arial" w:hAnsi="Arial" w:cs="Arial"/>
          <w:color w:val="222222"/>
          <w:sz w:val="24"/>
          <w:szCs w:val="24"/>
          <w:shd w:val="clear" w:color="auto" w:fill="FFFFFF"/>
        </w:rPr>
        <w:t xml:space="preserve"> enfermería</w:t>
      </w:r>
      <w:r w:rsidR="00A43AD4">
        <w:rPr>
          <w:rFonts w:ascii="Arial" w:hAnsi="Arial" w:cs="Arial"/>
          <w:color w:val="222222"/>
          <w:sz w:val="24"/>
          <w:szCs w:val="24"/>
          <w:shd w:val="clear" w:color="auto" w:fill="FFFFFF"/>
        </w:rPr>
        <w:t xml:space="preserve"> </w:t>
      </w:r>
      <w:r w:rsidR="00742C8E">
        <w:rPr>
          <w:rFonts w:ascii="Arial" w:hAnsi="Arial" w:cs="Arial"/>
          <w:color w:val="222222"/>
          <w:sz w:val="24"/>
          <w:szCs w:val="24"/>
          <w:shd w:val="clear" w:color="auto" w:fill="FFFFFF"/>
        </w:rPr>
        <w:t xml:space="preserve">y evoluciones medicas donde se evidencia la evolución y manejo del paciente durante su estancia.  </w:t>
      </w:r>
    </w:p>
    <w:p w:rsidR="00742C8E" w:rsidRDefault="00742C8E" w:rsidP="00BB679D">
      <w:pPr>
        <w:pStyle w:val="Textoindependiente"/>
        <w:spacing w:line="259" w:lineRule="auto"/>
        <w:ind w:right="111"/>
        <w:jc w:val="both"/>
        <w:rPr>
          <w:rFonts w:ascii="Arial" w:hAnsi="Arial" w:cs="Arial"/>
          <w:color w:val="222222"/>
          <w:sz w:val="24"/>
          <w:szCs w:val="24"/>
          <w:shd w:val="clear" w:color="auto" w:fill="FFFFFF"/>
        </w:rPr>
      </w:pPr>
    </w:p>
    <w:p w:rsidR="00AD37B3" w:rsidRDefault="00A43AD4"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Cabe resaltar que</w:t>
      </w:r>
      <w:r w:rsidR="00A373A9">
        <w:rPr>
          <w:rFonts w:ascii="Arial" w:hAnsi="Arial" w:cs="Arial"/>
          <w:color w:val="222222"/>
          <w:sz w:val="24"/>
          <w:szCs w:val="24"/>
          <w:shd w:val="clear" w:color="auto" w:fill="FFFFFF"/>
        </w:rPr>
        <w:t xml:space="preserve"> los cambios físicos en cada paciente son diferentes por lo que no se pueden generalizar las diferentes reacciones </w:t>
      </w:r>
      <w:r w:rsidR="00C55003">
        <w:rPr>
          <w:rFonts w:ascii="Arial" w:hAnsi="Arial" w:cs="Arial"/>
          <w:color w:val="222222"/>
          <w:sz w:val="24"/>
          <w:szCs w:val="24"/>
          <w:shd w:val="clear" w:color="auto" w:fill="FFFFFF"/>
        </w:rPr>
        <w:t>corporales asociadas a factores externos, la valoración médica diaria y acompañamiento de enfermería son fundamentales para identificar anomalías y poder intervenir con los tratamientos adecuados.</w:t>
      </w:r>
      <w:r>
        <w:rPr>
          <w:rFonts w:ascii="Arial" w:hAnsi="Arial" w:cs="Arial"/>
          <w:color w:val="222222"/>
          <w:sz w:val="24"/>
          <w:szCs w:val="24"/>
          <w:shd w:val="clear" w:color="auto" w:fill="FFFFFF"/>
        </w:rPr>
        <w:t xml:space="preserve"> </w:t>
      </w:r>
      <w:r w:rsidR="00AD37B3">
        <w:rPr>
          <w:rFonts w:ascii="Arial" w:hAnsi="Arial" w:cs="Arial"/>
          <w:color w:val="222222"/>
          <w:sz w:val="24"/>
          <w:szCs w:val="24"/>
          <w:shd w:val="clear" w:color="auto" w:fill="FFFFFF"/>
        </w:rPr>
        <w:t xml:space="preserve">Por parte del personal </w:t>
      </w:r>
      <w:r w:rsidR="00020E80">
        <w:rPr>
          <w:rFonts w:ascii="Arial" w:hAnsi="Arial" w:cs="Arial"/>
          <w:color w:val="222222"/>
          <w:sz w:val="24"/>
          <w:szCs w:val="24"/>
          <w:shd w:val="clear" w:color="auto" w:fill="FFFFFF"/>
        </w:rPr>
        <w:t xml:space="preserve">de enfermería </w:t>
      </w:r>
      <w:r w:rsidR="00AD37B3">
        <w:rPr>
          <w:rFonts w:ascii="Arial" w:hAnsi="Arial" w:cs="Arial"/>
          <w:color w:val="222222"/>
          <w:sz w:val="24"/>
          <w:szCs w:val="24"/>
          <w:shd w:val="clear" w:color="auto" w:fill="FFFFFF"/>
        </w:rPr>
        <w:t xml:space="preserve">se garantiza </w:t>
      </w:r>
      <w:r w:rsidR="00013839">
        <w:rPr>
          <w:rFonts w:ascii="Arial" w:hAnsi="Arial" w:cs="Arial"/>
          <w:color w:val="222222"/>
          <w:sz w:val="24"/>
          <w:szCs w:val="24"/>
          <w:shd w:val="clear" w:color="auto" w:fill="FFFFFF"/>
        </w:rPr>
        <w:t>la atención prestada al</w:t>
      </w:r>
      <w:r w:rsidR="00D74D52">
        <w:rPr>
          <w:rFonts w:ascii="Arial" w:hAnsi="Arial" w:cs="Arial"/>
          <w:color w:val="222222"/>
          <w:sz w:val="24"/>
          <w:szCs w:val="24"/>
          <w:shd w:val="clear" w:color="auto" w:fill="FFFFFF"/>
        </w:rPr>
        <w:t xml:space="preserve"> paciente durante </w:t>
      </w:r>
      <w:r w:rsidR="009249EE">
        <w:rPr>
          <w:rFonts w:ascii="Arial" w:hAnsi="Arial" w:cs="Arial"/>
          <w:color w:val="222222"/>
          <w:sz w:val="24"/>
          <w:szCs w:val="24"/>
          <w:shd w:val="clear" w:color="auto" w:fill="FFFFFF"/>
        </w:rPr>
        <w:t>su manejo medico en proceso de hospitalización</w:t>
      </w:r>
      <w:r w:rsidR="00C710FD">
        <w:rPr>
          <w:rFonts w:ascii="Arial" w:hAnsi="Arial" w:cs="Arial"/>
          <w:color w:val="222222"/>
          <w:sz w:val="24"/>
          <w:szCs w:val="24"/>
          <w:shd w:val="clear" w:color="auto" w:fill="FFFFFF"/>
        </w:rPr>
        <w:t>, se da cumplimiento al reporte oportuno</w:t>
      </w:r>
      <w:r w:rsidR="00AD37B3">
        <w:rPr>
          <w:rFonts w:ascii="Arial" w:hAnsi="Arial" w:cs="Arial"/>
          <w:color w:val="222222"/>
          <w:sz w:val="24"/>
          <w:szCs w:val="24"/>
          <w:shd w:val="clear" w:color="auto" w:fill="FFFFFF"/>
        </w:rPr>
        <w:t xml:space="preserve"> de todos los tratamientos que facilitaron la recuperación hemodinámica del paciente</w:t>
      </w:r>
      <w:r w:rsidR="008D5215">
        <w:rPr>
          <w:rFonts w:ascii="Arial" w:hAnsi="Arial" w:cs="Arial"/>
          <w:color w:val="222222"/>
          <w:sz w:val="24"/>
          <w:szCs w:val="24"/>
          <w:shd w:val="clear" w:color="auto" w:fill="FFFFFF"/>
        </w:rPr>
        <w:t>.</w:t>
      </w:r>
    </w:p>
    <w:p w:rsidR="00AD37B3" w:rsidRDefault="00AD37B3" w:rsidP="00BB679D">
      <w:pPr>
        <w:pStyle w:val="Textoindependiente"/>
        <w:spacing w:line="259" w:lineRule="auto"/>
        <w:ind w:right="111"/>
        <w:jc w:val="both"/>
        <w:rPr>
          <w:rFonts w:ascii="Arial" w:hAnsi="Arial" w:cs="Arial"/>
          <w:color w:val="222222"/>
          <w:sz w:val="24"/>
          <w:szCs w:val="24"/>
          <w:shd w:val="clear" w:color="auto" w:fill="FFFFFF"/>
        </w:rPr>
      </w:pPr>
    </w:p>
    <w:p w:rsidR="00AD37B3" w:rsidRDefault="00AD37B3"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Para validación de la información se puede verificar en los registros tanto médicos como de Enfermeria en los diferentes turnos que</w:t>
      </w:r>
      <w:r w:rsidR="00013839">
        <w:rPr>
          <w:rFonts w:ascii="Arial" w:hAnsi="Arial" w:cs="Arial"/>
          <w:color w:val="222222"/>
          <w:sz w:val="24"/>
          <w:szCs w:val="24"/>
          <w:shd w:val="clear" w:color="auto" w:fill="FFFFFF"/>
        </w:rPr>
        <w:t xml:space="preserve"> cambios se presentaron y la información brindada a la madre del menor en calidad de representante</w:t>
      </w:r>
      <w:r>
        <w:rPr>
          <w:rFonts w:ascii="Arial" w:hAnsi="Arial" w:cs="Arial"/>
          <w:color w:val="222222"/>
          <w:sz w:val="24"/>
          <w:szCs w:val="24"/>
          <w:shd w:val="clear" w:color="auto" w:fill="FFFFFF"/>
        </w:rPr>
        <w:t xml:space="preserve">. Por parte del </w:t>
      </w:r>
      <w:r w:rsidR="0022384B">
        <w:rPr>
          <w:rFonts w:ascii="Arial" w:hAnsi="Arial" w:cs="Arial"/>
          <w:color w:val="222222"/>
          <w:sz w:val="24"/>
          <w:szCs w:val="24"/>
          <w:shd w:val="clear" w:color="auto" w:fill="FFFFFF"/>
        </w:rPr>
        <w:t>personar</w:t>
      </w:r>
      <w:r>
        <w:rPr>
          <w:rFonts w:ascii="Arial" w:hAnsi="Arial" w:cs="Arial"/>
          <w:color w:val="222222"/>
          <w:sz w:val="24"/>
          <w:szCs w:val="24"/>
          <w:shd w:val="clear" w:color="auto" w:fill="FFFFFF"/>
        </w:rPr>
        <w:t xml:space="preserve"> </w:t>
      </w:r>
      <w:r w:rsidR="0022384B">
        <w:rPr>
          <w:rFonts w:ascii="Arial" w:hAnsi="Arial" w:cs="Arial"/>
          <w:color w:val="222222"/>
          <w:sz w:val="24"/>
          <w:szCs w:val="24"/>
          <w:shd w:val="clear" w:color="auto" w:fill="FFFFFF"/>
        </w:rPr>
        <w:t xml:space="preserve">siempre se tuvo la disposición de atención de forma respetuosa, ética y humanizada.   </w:t>
      </w:r>
    </w:p>
    <w:p w:rsidR="00AD37B3" w:rsidRDefault="00AD37B3" w:rsidP="00BB679D">
      <w:pPr>
        <w:pStyle w:val="Textoindependiente"/>
        <w:spacing w:line="259" w:lineRule="auto"/>
        <w:ind w:right="111"/>
        <w:jc w:val="both"/>
        <w:rPr>
          <w:rFonts w:ascii="Arial" w:hAnsi="Arial" w:cs="Arial"/>
          <w:color w:val="222222"/>
          <w:sz w:val="24"/>
          <w:szCs w:val="24"/>
          <w:shd w:val="clear" w:color="auto" w:fill="FFFFFF"/>
        </w:rPr>
      </w:pPr>
    </w:p>
    <w:p w:rsidR="0022384B" w:rsidRDefault="0022384B" w:rsidP="00BB679D">
      <w:pPr>
        <w:pStyle w:val="Textoindependiente"/>
        <w:spacing w:line="259" w:lineRule="auto"/>
        <w:ind w:right="111"/>
        <w:jc w:val="both"/>
        <w:rPr>
          <w:rFonts w:ascii="Arial" w:hAnsi="Arial" w:cs="Arial"/>
          <w:color w:val="222222"/>
          <w:sz w:val="24"/>
          <w:szCs w:val="24"/>
          <w:shd w:val="clear" w:color="auto" w:fill="FFFFFF"/>
        </w:rPr>
      </w:pPr>
    </w:p>
    <w:p w:rsidR="00F83993" w:rsidRPr="00013839" w:rsidRDefault="008F40A2" w:rsidP="00BB679D">
      <w:pPr>
        <w:pStyle w:val="Textoindependiente"/>
        <w:spacing w:line="259" w:lineRule="auto"/>
        <w:ind w:right="111"/>
        <w:jc w:val="both"/>
        <w:rPr>
          <w:rFonts w:ascii="Arial" w:hAnsi="Arial" w:cs="Arial"/>
          <w:color w:val="222222"/>
          <w:sz w:val="24"/>
          <w:szCs w:val="24"/>
          <w:shd w:val="clear" w:color="auto" w:fill="FFFFFF"/>
        </w:rPr>
      </w:pPr>
      <w:r w:rsidRPr="00476737">
        <w:rPr>
          <w:rFonts w:ascii="Arial" w:hAnsi="Arial" w:cs="Arial"/>
          <w:color w:val="222222"/>
          <w:sz w:val="24"/>
          <w:szCs w:val="24"/>
          <w:shd w:val="clear" w:color="auto" w:fill="FFFFFF"/>
        </w:rPr>
        <w:t>Es de gran importancia garantizar</w:t>
      </w:r>
      <w:r w:rsidR="00722EA3" w:rsidRPr="00476737">
        <w:rPr>
          <w:rFonts w:ascii="Arial" w:hAnsi="Arial" w:cs="Arial"/>
          <w:color w:val="222222"/>
          <w:sz w:val="24"/>
          <w:szCs w:val="24"/>
          <w:shd w:val="clear" w:color="auto" w:fill="FFFFFF"/>
        </w:rPr>
        <w:t xml:space="preserve"> la atención integral de los pacientes durante su estancia </w:t>
      </w:r>
      <w:r w:rsidRPr="00476737">
        <w:rPr>
          <w:rFonts w:ascii="Arial" w:hAnsi="Arial" w:cs="Arial"/>
          <w:color w:val="222222"/>
          <w:sz w:val="24"/>
          <w:szCs w:val="24"/>
          <w:shd w:val="clear" w:color="auto" w:fill="FFFFFF"/>
        </w:rPr>
        <w:t>hospitalaria generando</w:t>
      </w:r>
      <w:r w:rsidR="00047D01" w:rsidRPr="00476737">
        <w:rPr>
          <w:rFonts w:ascii="Arial" w:hAnsi="Arial" w:cs="Arial"/>
          <w:color w:val="222222"/>
          <w:sz w:val="24"/>
          <w:szCs w:val="24"/>
          <w:shd w:val="clear" w:color="auto" w:fill="FFFFFF"/>
        </w:rPr>
        <w:t xml:space="preserve"> un ambiente armónico y humanizado que no afecte ninguna d</w:t>
      </w:r>
      <w:r w:rsidR="00722EA3" w:rsidRPr="00476737">
        <w:rPr>
          <w:rFonts w:ascii="Arial" w:hAnsi="Arial" w:cs="Arial"/>
          <w:color w:val="222222"/>
          <w:sz w:val="24"/>
          <w:szCs w:val="24"/>
          <w:shd w:val="clear" w:color="auto" w:fill="FFFFFF"/>
        </w:rPr>
        <w:t>e las partes durante el tratamiento de los diferentes pacientes</w:t>
      </w:r>
      <w:r w:rsidR="00047D01" w:rsidRPr="00476737">
        <w:rPr>
          <w:rFonts w:ascii="Arial" w:hAnsi="Arial" w:cs="Arial"/>
          <w:color w:val="222222"/>
          <w:sz w:val="24"/>
          <w:szCs w:val="24"/>
          <w:shd w:val="clear" w:color="auto" w:fill="FFFFFF"/>
        </w:rPr>
        <w:t>. </w:t>
      </w:r>
      <w:r w:rsidR="002D1E4B" w:rsidRPr="00476737">
        <w:rPr>
          <w:rFonts w:ascii="Arial" w:hAnsi="Arial" w:cs="Arial"/>
          <w:sz w:val="24"/>
          <w:szCs w:val="24"/>
        </w:rPr>
        <w:t>Desde el Departamento de Enfermería,</w:t>
      </w:r>
      <w:r w:rsidR="002D1E4B" w:rsidRPr="00476737">
        <w:rPr>
          <w:rFonts w:ascii="Arial" w:hAnsi="Arial" w:cs="Arial"/>
          <w:spacing w:val="-1"/>
          <w:sz w:val="24"/>
          <w:szCs w:val="24"/>
        </w:rPr>
        <w:t xml:space="preserve"> </w:t>
      </w:r>
      <w:r w:rsidR="00BE3483" w:rsidRPr="00476737">
        <w:rPr>
          <w:rFonts w:ascii="Arial" w:hAnsi="Arial" w:cs="Arial"/>
          <w:sz w:val="24"/>
          <w:szCs w:val="24"/>
        </w:rPr>
        <w:t xml:space="preserve">siempre se ha promovido </w:t>
      </w:r>
      <w:r w:rsidR="00722EA3" w:rsidRPr="00476737">
        <w:rPr>
          <w:rFonts w:ascii="Arial" w:hAnsi="Arial" w:cs="Arial"/>
          <w:sz w:val="24"/>
          <w:szCs w:val="24"/>
        </w:rPr>
        <w:t xml:space="preserve">la atención integral y el buen trato a los pacientes al igual que </w:t>
      </w:r>
      <w:r w:rsidR="00BE3483" w:rsidRPr="00476737">
        <w:rPr>
          <w:rFonts w:ascii="Arial" w:hAnsi="Arial" w:cs="Arial"/>
          <w:sz w:val="24"/>
          <w:szCs w:val="24"/>
        </w:rPr>
        <w:t>sus acompañantes haciendo énfasis en</w:t>
      </w:r>
      <w:r w:rsidR="00047D01" w:rsidRPr="00476737">
        <w:rPr>
          <w:rFonts w:ascii="Arial" w:hAnsi="Arial" w:cs="Arial"/>
          <w:sz w:val="24"/>
          <w:szCs w:val="24"/>
        </w:rPr>
        <w:t xml:space="preserve"> los procesos de humanización. </w:t>
      </w:r>
      <w:r w:rsidR="00455C02" w:rsidRPr="00476737">
        <w:rPr>
          <w:rFonts w:ascii="Arial" w:hAnsi="Arial" w:cs="Arial"/>
          <w:sz w:val="24"/>
          <w:szCs w:val="24"/>
        </w:rPr>
        <w:t>Igualmente se pide excusas por las inconformidades q</w:t>
      </w:r>
      <w:r w:rsidR="00946244" w:rsidRPr="00476737">
        <w:rPr>
          <w:rFonts w:ascii="Arial" w:hAnsi="Arial" w:cs="Arial"/>
          <w:sz w:val="24"/>
          <w:szCs w:val="24"/>
        </w:rPr>
        <w:t xml:space="preserve">ue se pudieron </w:t>
      </w:r>
      <w:r w:rsidRPr="00476737">
        <w:rPr>
          <w:rFonts w:ascii="Arial" w:hAnsi="Arial" w:cs="Arial"/>
          <w:sz w:val="24"/>
          <w:szCs w:val="24"/>
        </w:rPr>
        <w:t xml:space="preserve">generar </w:t>
      </w:r>
      <w:r w:rsidR="00946244" w:rsidRPr="00476737">
        <w:rPr>
          <w:rFonts w:ascii="Arial" w:hAnsi="Arial" w:cs="Arial"/>
          <w:sz w:val="24"/>
          <w:szCs w:val="24"/>
        </w:rPr>
        <w:t>en</w:t>
      </w:r>
      <w:r w:rsidRPr="00476737">
        <w:rPr>
          <w:rFonts w:ascii="Arial" w:hAnsi="Arial" w:cs="Arial"/>
          <w:sz w:val="24"/>
          <w:szCs w:val="24"/>
        </w:rPr>
        <w:t xml:space="preserve"> la estancia hospitalaria del</w:t>
      </w:r>
      <w:r w:rsidR="00455C02" w:rsidRPr="00476737">
        <w:rPr>
          <w:rFonts w:ascii="Arial" w:hAnsi="Arial" w:cs="Arial"/>
          <w:sz w:val="24"/>
          <w:szCs w:val="24"/>
        </w:rPr>
        <w:t xml:space="preserve"> paciente socializando en general a todo el equipo de Enfermeria </w:t>
      </w:r>
      <w:r w:rsidR="00946244" w:rsidRPr="00476737">
        <w:rPr>
          <w:rFonts w:ascii="Arial" w:hAnsi="Arial" w:cs="Arial"/>
          <w:sz w:val="24"/>
          <w:szCs w:val="24"/>
        </w:rPr>
        <w:t>evitando que estos sucesos</w:t>
      </w:r>
      <w:r w:rsidR="00455C02" w:rsidRPr="00476737">
        <w:rPr>
          <w:rFonts w:ascii="Arial" w:hAnsi="Arial" w:cs="Arial"/>
          <w:sz w:val="24"/>
          <w:szCs w:val="24"/>
        </w:rPr>
        <w:t xml:space="preserve"> puedan volverse a presentar ya que como institución trabajamos en el día a día </w:t>
      </w:r>
      <w:r w:rsidR="00946244" w:rsidRPr="00476737">
        <w:rPr>
          <w:rFonts w:ascii="Arial" w:hAnsi="Arial" w:cs="Arial"/>
          <w:sz w:val="24"/>
          <w:szCs w:val="24"/>
        </w:rPr>
        <w:t xml:space="preserve">en busca de la atención </w:t>
      </w:r>
      <w:r w:rsidR="00946244" w:rsidRPr="00476737">
        <w:rPr>
          <w:rFonts w:ascii="Arial" w:hAnsi="Arial" w:cs="Arial"/>
          <w:sz w:val="24"/>
          <w:szCs w:val="24"/>
        </w:rPr>
        <w:lastRenderedPageBreak/>
        <w:t>optima</w:t>
      </w:r>
      <w:r w:rsidR="00455C02" w:rsidRPr="00476737">
        <w:rPr>
          <w:rFonts w:ascii="Arial" w:hAnsi="Arial" w:cs="Arial"/>
          <w:sz w:val="24"/>
          <w:szCs w:val="24"/>
        </w:rPr>
        <w:t xml:space="preserve"> de todos nuestros pacientes.  </w:t>
      </w:r>
      <w:r w:rsidR="00BE3483" w:rsidRPr="00476737">
        <w:rPr>
          <w:rFonts w:ascii="Arial" w:hAnsi="Arial" w:cs="Arial"/>
          <w:sz w:val="24"/>
          <w:szCs w:val="24"/>
        </w:rPr>
        <w:t xml:space="preserve"> </w:t>
      </w:r>
    </w:p>
    <w:p w:rsidR="009B4B5B" w:rsidRDefault="009B4B5B" w:rsidP="00BB679D">
      <w:pPr>
        <w:pStyle w:val="Textoindependiente"/>
        <w:spacing w:line="259" w:lineRule="auto"/>
        <w:ind w:right="111"/>
        <w:jc w:val="both"/>
        <w:rPr>
          <w:rFonts w:ascii="Arial" w:hAnsi="Arial" w:cs="Arial"/>
          <w:sz w:val="24"/>
          <w:szCs w:val="24"/>
        </w:rPr>
      </w:pPr>
    </w:p>
    <w:p w:rsidR="00BB679D" w:rsidRDefault="002D1E4B" w:rsidP="00BB679D">
      <w:pPr>
        <w:pStyle w:val="Textoindependiente"/>
        <w:spacing w:before="160" w:line="259" w:lineRule="auto"/>
        <w:ind w:right="123"/>
        <w:jc w:val="both"/>
        <w:rPr>
          <w:rFonts w:ascii="Arial" w:hAnsi="Arial" w:cs="Arial"/>
          <w:sz w:val="24"/>
          <w:szCs w:val="24"/>
        </w:rPr>
      </w:pPr>
      <w:r w:rsidRPr="00476737">
        <w:rPr>
          <w:rFonts w:ascii="Arial" w:hAnsi="Arial" w:cs="Arial"/>
          <w:sz w:val="24"/>
          <w:szCs w:val="24"/>
        </w:rPr>
        <w:t>Desde la institución, estamos comprometidos con el mejoramiento continuo en nuestros procesos y su queja es un motivo para que continuemos evaluando y mejorando los procesos de atención.</w:t>
      </w:r>
      <w:r w:rsidR="006A32FE">
        <w:rPr>
          <w:rFonts w:ascii="Arial" w:hAnsi="Arial" w:cs="Arial"/>
          <w:sz w:val="24"/>
          <w:szCs w:val="24"/>
        </w:rPr>
        <w:t xml:space="preserve"> Anexo respuesta del personal mencionado para su conocimiento. </w:t>
      </w:r>
    </w:p>
    <w:p w:rsidR="002E7E12" w:rsidRDefault="002E7E12" w:rsidP="00BB679D">
      <w:pPr>
        <w:pStyle w:val="Textoindependiente"/>
        <w:spacing w:before="160" w:line="259" w:lineRule="auto"/>
        <w:ind w:right="123"/>
        <w:jc w:val="both"/>
        <w:rPr>
          <w:rFonts w:ascii="Arial" w:hAnsi="Arial" w:cs="Arial"/>
          <w:sz w:val="24"/>
          <w:szCs w:val="24"/>
        </w:rPr>
      </w:pPr>
    </w:p>
    <w:p w:rsidR="002E7E12" w:rsidRDefault="002E7E12" w:rsidP="00BB679D">
      <w:pPr>
        <w:pStyle w:val="Textoindependiente"/>
        <w:spacing w:before="160" w:line="259" w:lineRule="auto"/>
        <w:ind w:right="123"/>
        <w:jc w:val="both"/>
        <w:rPr>
          <w:rFonts w:ascii="Arial" w:hAnsi="Arial" w:cs="Arial"/>
          <w:sz w:val="24"/>
          <w:szCs w:val="24"/>
        </w:rPr>
      </w:pPr>
      <w:r>
        <w:rPr>
          <w:rFonts w:ascii="Arial" w:hAnsi="Arial" w:cs="Arial"/>
          <w:sz w:val="24"/>
          <w:szCs w:val="24"/>
        </w:rPr>
        <w:t xml:space="preserve">Se anexa respuesta a descargos generados por personal de enfermería. </w:t>
      </w:r>
    </w:p>
    <w:p w:rsidR="00E553D0" w:rsidRDefault="00E553D0" w:rsidP="00BB679D">
      <w:pPr>
        <w:pStyle w:val="Textoindependiente"/>
        <w:spacing w:before="160" w:line="259" w:lineRule="auto"/>
        <w:ind w:right="123"/>
        <w:jc w:val="both"/>
        <w:rPr>
          <w:rFonts w:ascii="Arial" w:hAnsi="Arial" w:cs="Arial"/>
          <w:sz w:val="24"/>
          <w:szCs w:val="24"/>
        </w:rPr>
      </w:pPr>
    </w:p>
    <w:p w:rsidR="00025557" w:rsidRPr="00025557" w:rsidRDefault="0027749D" w:rsidP="00025557">
      <w:pPr>
        <w:pStyle w:val="Textoindependiente"/>
        <w:spacing w:before="160" w:line="259" w:lineRule="auto"/>
        <w:ind w:right="123"/>
        <w:jc w:val="both"/>
        <w:rPr>
          <w:rFonts w:ascii="Arial" w:hAnsi="Arial" w:cs="Arial"/>
          <w:sz w:val="24"/>
          <w:szCs w:val="24"/>
        </w:rPr>
      </w:pPr>
      <w:r>
        <w:rPr>
          <w:rFonts w:ascii="Arial" w:hAnsi="Arial" w:cs="Arial"/>
          <w:sz w:val="24"/>
          <w:szCs w:val="24"/>
        </w:rPr>
        <w:t>“</w:t>
      </w:r>
      <w:r w:rsidR="00025557" w:rsidRPr="00025557">
        <w:rPr>
          <w:rFonts w:ascii="Arial" w:hAnsi="Arial" w:cs="Arial"/>
          <w:sz w:val="24"/>
          <w:szCs w:val="24"/>
        </w:rPr>
        <w:t xml:space="preserve">Por medio de la presente me permito referirme a los hechos ocurridos en relación con el paciente, hijo de </w:t>
      </w:r>
      <w:proofErr w:type="spellStart"/>
      <w:r w:rsidR="00025557" w:rsidRPr="00025557">
        <w:rPr>
          <w:rFonts w:ascii="Arial" w:hAnsi="Arial" w:cs="Arial"/>
          <w:sz w:val="24"/>
          <w:szCs w:val="24"/>
        </w:rPr>
        <w:t>Jaidy</w:t>
      </w:r>
      <w:proofErr w:type="spellEnd"/>
      <w:r w:rsidR="00025557" w:rsidRPr="00025557">
        <w:rPr>
          <w:rFonts w:ascii="Arial" w:hAnsi="Arial" w:cs="Arial"/>
          <w:sz w:val="24"/>
          <w:szCs w:val="24"/>
        </w:rPr>
        <w:t xml:space="preserve"> </w:t>
      </w:r>
      <w:proofErr w:type="spellStart"/>
      <w:r w:rsidR="00025557" w:rsidRPr="00025557">
        <w:rPr>
          <w:rFonts w:ascii="Arial" w:hAnsi="Arial" w:cs="Arial"/>
          <w:sz w:val="24"/>
          <w:szCs w:val="24"/>
        </w:rPr>
        <w:t>Daritza</w:t>
      </w:r>
      <w:proofErr w:type="spellEnd"/>
      <w:r w:rsidR="00025557" w:rsidRPr="00025557">
        <w:rPr>
          <w:rFonts w:ascii="Arial" w:hAnsi="Arial" w:cs="Arial"/>
          <w:sz w:val="24"/>
          <w:szCs w:val="24"/>
        </w:rPr>
        <w:t xml:space="preserve"> </w:t>
      </w:r>
      <w:proofErr w:type="spellStart"/>
      <w:r w:rsidR="00025557" w:rsidRPr="00025557">
        <w:rPr>
          <w:rFonts w:ascii="Arial" w:hAnsi="Arial" w:cs="Arial"/>
          <w:sz w:val="24"/>
          <w:szCs w:val="24"/>
        </w:rPr>
        <w:t>Chilatra</w:t>
      </w:r>
      <w:proofErr w:type="spellEnd"/>
      <w:r w:rsidR="00025557" w:rsidRPr="00025557">
        <w:rPr>
          <w:rFonts w:ascii="Arial" w:hAnsi="Arial" w:cs="Arial"/>
          <w:sz w:val="24"/>
          <w:szCs w:val="24"/>
        </w:rPr>
        <w:t xml:space="preserve"> </w:t>
      </w:r>
      <w:proofErr w:type="spellStart"/>
      <w:r w:rsidR="00025557" w:rsidRPr="00025557">
        <w:rPr>
          <w:rFonts w:ascii="Arial" w:hAnsi="Arial" w:cs="Arial"/>
          <w:sz w:val="24"/>
          <w:szCs w:val="24"/>
        </w:rPr>
        <w:t>Otavo</w:t>
      </w:r>
      <w:proofErr w:type="spellEnd"/>
      <w:r w:rsidR="00025557" w:rsidRPr="00025557">
        <w:rPr>
          <w:rFonts w:ascii="Arial" w:hAnsi="Arial" w:cs="Arial"/>
          <w:sz w:val="24"/>
          <w:szCs w:val="24"/>
        </w:rPr>
        <w:t>. Tal como se evidencia en la interconsulta con trabajo social, la madre del menor ofreció disculpas por la situación presentada y manifestó que no estuvo de acuerdo con la publicación realizada en redes sociales. Según lo expresado por ella, fue su hermana quien, sin su consentimiento, realizó dicha publicación con acusaciones que no corresponden a la realidad.</w:t>
      </w:r>
    </w:p>
    <w:p w:rsidR="00025557" w:rsidRPr="00025557" w:rsidRDefault="00025557" w:rsidP="00025557">
      <w:pPr>
        <w:pStyle w:val="Textoindependiente"/>
        <w:spacing w:before="160" w:line="259" w:lineRule="auto"/>
        <w:ind w:right="123"/>
        <w:jc w:val="both"/>
        <w:rPr>
          <w:rFonts w:ascii="Arial" w:hAnsi="Arial" w:cs="Arial"/>
          <w:sz w:val="24"/>
          <w:szCs w:val="24"/>
        </w:rPr>
      </w:pPr>
      <w:r w:rsidRPr="00025557">
        <w:rPr>
          <w:rFonts w:ascii="Arial" w:hAnsi="Arial" w:cs="Arial"/>
          <w:sz w:val="24"/>
          <w:szCs w:val="24"/>
        </w:rPr>
        <w:t xml:space="preserve">Es importante aclarar que el enrojecimiento presentado por el niño en la zona del pañal no fue consecuencia de un descuido por parte del personal de enfermería, sino de una reacción alérgica provocada por la marca del pañal, situación que fue evaluada por los médicos tratantes, quienes recomendaron el cambio del mismo. Adicionalmente, cabe resaltar </w:t>
      </w:r>
      <w:r w:rsidR="0027749D" w:rsidRPr="00025557">
        <w:rPr>
          <w:rFonts w:ascii="Arial" w:hAnsi="Arial" w:cs="Arial"/>
          <w:sz w:val="24"/>
          <w:szCs w:val="24"/>
        </w:rPr>
        <w:t>que,</w:t>
      </w:r>
      <w:r w:rsidRPr="00025557">
        <w:rPr>
          <w:rFonts w:ascii="Arial" w:hAnsi="Arial" w:cs="Arial"/>
          <w:sz w:val="24"/>
          <w:szCs w:val="24"/>
        </w:rPr>
        <w:t xml:space="preserve"> durante los primeros días de hospitalización, la madre del menor no suministró pañales ni pañitos húmedos, por lo que el personal de enfermería proporcionó lo necesario para garantizar el adecuado cuidado del paciente.</w:t>
      </w:r>
    </w:p>
    <w:p w:rsidR="00025557" w:rsidRDefault="00025557" w:rsidP="00025557">
      <w:pPr>
        <w:pStyle w:val="Textoindependiente"/>
        <w:spacing w:before="160" w:line="259" w:lineRule="auto"/>
        <w:ind w:right="123"/>
        <w:jc w:val="both"/>
        <w:rPr>
          <w:rFonts w:ascii="Arial" w:hAnsi="Arial" w:cs="Arial"/>
          <w:sz w:val="24"/>
          <w:szCs w:val="24"/>
        </w:rPr>
      </w:pPr>
      <w:r w:rsidRPr="00025557">
        <w:rPr>
          <w:rFonts w:ascii="Arial" w:hAnsi="Arial" w:cs="Arial"/>
          <w:sz w:val="24"/>
          <w:szCs w:val="24"/>
        </w:rPr>
        <w:t>Considero que la señora incurrió en una conducta que puede ser considerada injuriosa, afectando mi buen nombre y mi honra, como lo establece el Código Penal Colombiano en la Ley 599 de 2000.</w:t>
      </w:r>
      <w:r w:rsidR="00B9500F">
        <w:rPr>
          <w:rFonts w:ascii="Arial" w:hAnsi="Arial" w:cs="Arial"/>
          <w:sz w:val="24"/>
          <w:szCs w:val="24"/>
        </w:rPr>
        <w:t>”</w:t>
      </w:r>
    </w:p>
    <w:p w:rsidR="00B9500F" w:rsidRDefault="00B9500F" w:rsidP="00025557">
      <w:pPr>
        <w:pStyle w:val="Textoindependiente"/>
        <w:spacing w:before="160" w:line="259" w:lineRule="auto"/>
        <w:ind w:right="123"/>
        <w:jc w:val="both"/>
        <w:rPr>
          <w:rFonts w:ascii="Arial" w:hAnsi="Arial" w:cs="Arial"/>
          <w:sz w:val="24"/>
          <w:szCs w:val="24"/>
        </w:rPr>
      </w:pPr>
    </w:p>
    <w:p w:rsidR="00B9500F" w:rsidRPr="00B9500F" w:rsidRDefault="00B9500F" w:rsidP="00B9500F">
      <w:pPr>
        <w:rPr>
          <w:rFonts w:ascii="Arial" w:hAnsi="Arial" w:cs="Arial"/>
          <w:sz w:val="24"/>
          <w:szCs w:val="24"/>
        </w:rPr>
      </w:pPr>
      <w:r w:rsidRPr="00B9500F">
        <w:rPr>
          <w:rFonts w:ascii="Arial" w:hAnsi="Arial" w:cs="Arial"/>
          <w:sz w:val="24"/>
          <w:szCs w:val="24"/>
        </w:rPr>
        <w:t xml:space="preserve">Jefe de enfermería </w:t>
      </w:r>
      <w:proofErr w:type="spellStart"/>
      <w:r w:rsidRPr="00B9500F">
        <w:rPr>
          <w:rFonts w:ascii="Arial" w:hAnsi="Arial" w:cs="Arial"/>
          <w:sz w:val="24"/>
          <w:szCs w:val="24"/>
        </w:rPr>
        <w:t>Lizeth</w:t>
      </w:r>
      <w:proofErr w:type="spellEnd"/>
      <w:r w:rsidRPr="00B9500F">
        <w:rPr>
          <w:rFonts w:ascii="Arial" w:hAnsi="Arial" w:cs="Arial"/>
          <w:sz w:val="24"/>
          <w:szCs w:val="24"/>
        </w:rPr>
        <w:t xml:space="preserve"> </w:t>
      </w:r>
      <w:proofErr w:type="spellStart"/>
      <w:r w:rsidRPr="00B9500F">
        <w:rPr>
          <w:rFonts w:ascii="Arial" w:hAnsi="Arial" w:cs="Arial"/>
          <w:sz w:val="24"/>
          <w:szCs w:val="24"/>
        </w:rPr>
        <w:t>Yurani</w:t>
      </w:r>
      <w:proofErr w:type="spellEnd"/>
      <w:r w:rsidRPr="00B9500F">
        <w:rPr>
          <w:rFonts w:ascii="Arial" w:hAnsi="Arial" w:cs="Arial"/>
          <w:sz w:val="24"/>
          <w:szCs w:val="24"/>
        </w:rPr>
        <w:t xml:space="preserve"> Pineda</w:t>
      </w:r>
    </w:p>
    <w:p w:rsidR="00B9500F" w:rsidRPr="00B9500F" w:rsidRDefault="00B9500F" w:rsidP="00B9500F">
      <w:pPr>
        <w:rPr>
          <w:rFonts w:ascii="Arial" w:hAnsi="Arial" w:cs="Arial"/>
          <w:sz w:val="24"/>
          <w:szCs w:val="24"/>
        </w:rPr>
      </w:pPr>
      <w:r w:rsidRPr="00B9500F">
        <w:rPr>
          <w:rFonts w:ascii="Arial" w:hAnsi="Arial" w:cs="Arial"/>
          <w:sz w:val="24"/>
          <w:szCs w:val="24"/>
        </w:rPr>
        <w:t xml:space="preserve">Servicio hospitalización pediatría </w:t>
      </w: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F83993" w:rsidRPr="00BB679D" w:rsidRDefault="002D1E4B" w:rsidP="00BB679D">
      <w:pPr>
        <w:pStyle w:val="Textoindependiente"/>
        <w:spacing w:before="160" w:line="259" w:lineRule="auto"/>
        <w:ind w:right="123"/>
        <w:jc w:val="both"/>
        <w:rPr>
          <w:rFonts w:ascii="Arial" w:hAnsi="Arial" w:cs="Arial"/>
          <w:sz w:val="24"/>
          <w:szCs w:val="24"/>
        </w:rPr>
      </w:pPr>
      <w:bookmarkStart w:id="0" w:name="_GoBack"/>
      <w:bookmarkEnd w:id="0"/>
      <w:r w:rsidRPr="00476737">
        <w:rPr>
          <w:rFonts w:ascii="Arial" w:hAnsi="Arial" w:cs="Arial"/>
          <w:spacing w:val="-2"/>
          <w:sz w:val="24"/>
          <w:szCs w:val="24"/>
        </w:rPr>
        <w:t>Cordialmente,</w:t>
      </w:r>
    </w:p>
    <w:p w:rsidR="00035084" w:rsidRPr="00476737" w:rsidRDefault="00035084" w:rsidP="00035084">
      <w:pPr>
        <w:pStyle w:val="Textoindependiente"/>
        <w:ind w:left="100"/>
        <w:rPr>
          <w:rFonts w:ascii="Arial" w:hAnsi="Arial" w:cs="Arial"/>
          <w:spacing w:val="-2"/>
          <w:sz w:val="24"/>
          <w:szCs w:val="24"/>
        </w:rPr>
      </w:pPr>
    </w:p>
    <w:p w:rsidR="00F83993" w:rsidRPr="00476737" w:rsidRDefault="002D1E4B">
      <w:pPr>
        <w:ind w:left="100"/>
        <w:rPr>
          <w:rFonts w:ascii="Arial" w:hAnsi="Arial" w:cs="Arial"/>
          <w:b/>
          <w:sz w:val="24"/>
          <w:szCs w:val="24"/>
        </w:rPr>
      </w:pPr>
      <w:r w:rsidRPr="00476737">
        <w:rPr>
          <w:rFonts w:ascii="Arial" w:hAnsi="Arial" w:cs="Arial"/>
          <w:b/>
          <w:sz w:val="24"/>
          <w:szCs w:val="24"/>
        </w:rPr>
        <w:t>FIRMA</w:t>
      </w:r>
      <w:r w:rsidRPr="00476737">
        <w:rPr>
          <w:rFonts w:ascii="Arial" w:hAnsi="Arial" w:cs="Arial"/>
          <w:b/>
          <w:spacing w:val="-3"/>
          <w:sz w:val="24"/>
          <w:szCs w:val="24"/>
        </w:rPr>
        <w:t xml:space="preserve"> </w:t>
      </w:r>
      <w:r w:rsidRPr="00476737">
        <w:rPr>
          <w:rFonts w:ascii="Arial" w:hAnsi="Arial" w:cs="Arial"/>
          <w:b/>
          <w:sz w:val="24"/>
          <w:szCs w:val="24"/>
        </w:rPr>
        <w:t>REPOSA</w:t>
      </w:r>
      <w:r w:rsidRPr="00476737">
        <w:rPr>
          <w:rFonts w:ascii="Arial" w:hAnsi="Arial" w:cs="Arial"/>
          <w:b/>
          <w:spacing w:val="-3"/>
          <w:sz w:val="24"/>
          <w:szCs w:val="24"/>
        </w:rPr>
        <w:t xml:space="preserve"> </w:t>
      </w:r>
      <w:r w:rsidRPr="00476737">
        <w:rPr>
          <w:rFonts w:ascii="Arial" w:hAnsi="Arial" w:cs="Arial"/>
          <w:b/>
          <w:sz w:val="24"/>
          <w:szCs w:val="24"/>
        </w:rPr>
        <w:t>EN</w:t>
      </w:r>
      <w:r w:rsidRPr="00476737">
        <w:rPr>
          <w:rFonts w:ascii="Arial" w:hAnsi="Arial" w:cs="Arial"/>
          <w:b/>
          <w:spacing w:val="-2"/>
          <w:sz w:val="24"/>
          <w:szCs w:val="24"/>
        </w:rPr>
        <w:t xml:space="preserve"> ORIGINAL</w:t>
      </w:r>
    </w:p>
    <w:p w:rsidR="009B4B5B" w:rsidRPr="00476737" w:rsidRDefault="005B1234" w:rsidP="009B4B5B">
      <w:pPr>
        <w:pStyle w:val="Textoindependiente"/>
        <w:spacing w:line="251" w:lineRule="exact"/>
        <w:ind w:left="100"/>
        <w:jc w:val="both"/>
        <w:rPr>
          <w:rFonts w:ascii="Arial" w:hAnsi="Arial" w:cs="Arial"/>
          <w:sz w:val="24"/>
          <w:szCs w:val="24"/>
        </w:rPr>
      </w:pPr>
      <w:r w:rsidRPr="00476737">
        <w:rPr>
          <w:rFonts w:ascii="Arial" w:hAnsi="Arial" w:cs="Arial"/>
          <w:sz w:val="24"/>
          <w:szCs w:val="24"/>
        </w:rPr>
        <w:t>Ana Ramos Mora</w:t>
      </w:r>
    </w:p>
    <w:p w:rsidR="00F83993" w:rsidRDefault="002D1E4B" w:rsidP="006A32FE">
      <w:pPr>
        <w:pStyle w:val="Textoindependiente"/>
        <w:spacing w:line="251" w:lineRule="exact"/>
        <w:ind w:left="100"/>
        <w:jc w:val="both"/>
        <w:rPr>
          <w:rFonts w:ascii="Arial" w:hAnsi="Arial" w:cs="Arial"/>
          <w:sz w:val="24"/>
          <w:szCs w:val="24"/>
        </w:rPr>
      </w:pPr>
      <w:r w:rsidRPr="00476737">
        <w:rPr>
          <w:rFonts w:ascii="Arial" w:hAnsi="Arial" w:cs="Arial"/>
          <w:sz w:val="24"/>
          <w:szCs w:val="24"/>
        </w:rPr>
        <w:t>Referente</w:t>
      </w:r>
      <w:r w:rsidRPr="00476737">
        <w:rPr>
          <w:rFonts w:ascii="Arial" w:hAnsi="Arial" w:cs="Arial"/>
          <w:spacing w:val="-4"/>
          <w:sz w:val="24"/>
          <w:szCs w:val="24"/>
        </w:rPr>
        <w:t xml:space="preserve"> </w:t>
      </w:r>
      <w:r w:rsidRPr="00476737">
        <w:rPr>
          <w:rFonts w:ascii="Arial" w:hAnsi="Arial" w:cs="Arial"/>
          <w:sz w:val="24"/>
          <w:szCs w:val="24"/>
        </w:rPr>
        <w:t>de</w:t>
      </w:r>
      <w:r w:rsidRPr="00476737">
        <w:rPr>
          <w:rFonts w:ascii="Arial" w:hAnsi="Arial" w:cs="Arial"/>
          <w:spacing w:val="-3"/>
          <w:sz w:val="24"/>
          <w:szCs w:val="24"/>
        </w:rPr>
        <w:t xml:space="preserve"> </w:t>
      </w:r>
      <w:r w:rsidR="005B1234" w:rsidRPr="00476737">
        <w:rPr>
          <w:rFonts w:ascii="Arial" w:hAnsi="Arial" w:cs="Arial"/>
          <w:sz w:val="24"/>
          <w:szCs w:val="24"/>
        </w:rPr>
        <w:t xml:space="preserve">Enfermería </w:t>
      </w: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Pr="00476737" w:rsidRDefault="009B4B5B" w:rsidP="006A32FE">
      <w:pPr>
        <w:pStyle w:val="Textoindependiente"/>
        <w:spacing w:line="251" w:lineRule="exact"/>
        <w:ind w:left="100"/>
        <w:jc w:val="both"/>
        <w:rPr>
          <w:rFonts w:ascii="Arial" w:hAnsi="Arial" w:cs="Arial"/>
          <w:sz w:val="24"/>
          <w:szCs w:val="24"/>
        </w:rPr>
      </w:pPr>
    </w:p>
    <w:p w:rsidR="00F83993" w:rsidRPr="00DD1D18" w:rsidRDefault="002D1E4B">
      <w:pPr>
        <w:spacing w:before="1"/>
        <w:ind w:right="17"/>
        <w:jc w:val="center"/>
        <w:rPr>
          <w:rFonts w:ascii="Arial" w:hAnsi="Arial" w:cs="Arial"/>
          <w:sz w:val="16"/>
          <w:szCs w:val="16"/>
        </w:rPr>
      </w:pPr>
      <w:r w:rsidRPr="00DD1D18">
        <w:rPr>
          <w:rFonts w:ascii="Arial" w:hAnsi="Arial" w:cs="Arial"/>
          <w:w w:val="105"/>
          <w:sz w:val="16"/>
          <w:szCs w:val="16"/>
        </w:rPr>
        <w:t>PBX</w:t>
      </w:r>
      <w:r w:rsidRPr="00DD1D18">
        <w:rPr>
          <w:rFonts w:ascii="Arial" w:hAnsi="Arial" w:cs="Arial"/>
          <w:spacing w:val="-6"/>
          <w:w w:val="105"/>
          <w:sz w:val="16"/>
          <w:szCs w:val="16"/>
        </w:rPr>
        <w:t xml:space="preserve"> </w:t>
      </w:r>
      <w:r w:rsidRPr="00DD1D18">
        <w:rPr>
          <w:rFonts w:ascii="Arial" w:hAnsi="Arial" w:cs="Arial"/>
          <w:w w:val="105"/>
          <w:sz w:val="16"/>
          <w:szCs w:val="16"/>
        </w:rPr>
        <w:t>7309230.</w:t>
      </w:r>
      <w:r w:rsidRPr="00DD1D18">
        <w:rPr>
          <w:rFonts w:ascii="Arial" w:hAnsi="Arial" w:cs="Arial"/>
          <w:spacing w:val="38"/>
          <w:w w:val="105"/>
          <w:sz w:val="16"/>
          <w:szCs w:val="16"/>
        </w:rPr>
        <w:t xml:space="preserve"> </w:t>
      </w:r>
      <w:r w:rsidRPr="00DD1D18">
        <w:rPr>
          <w:rFonts w:ascii="Arial" w:hAnsi="Arial" w:cs="Arial"/>
          <w:w w:val="105"/>
          <w:sz w:val="16"/>
          <w:szCs w:val="16"/>
        </w:rPr>
        <w:t>Calle</w:t>
      </w:r>
      <w:r w:rsidRPr="00DD1D18">
        <w:rPr>
          <w:rFonts w:ascii="Arial" w:hAnsi="Arial" w:cs="Arial"/>
          <w:spacing w:val="-5"/>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6"/>
          <w:w w:val="105"/>
          <w:sz w:val="16"/>
          <w:szCs w:val="16"/>
        </w:rPr>
        <w:t xml:space="preserve"> </w:t>
      </w:r>
      <w:r w:rsidRPr="00DD1D18">
        <w:rPr>
          <w:rFonts w:ascii="Arial" w:hAnsi="Arial" w:cs="Arial"/>
          <w:w w:val="105"/>
          <w:sz w:val="16"/>
          <w:szCs w:val="16"/>
        </w:rPr>
        <w:t>9-85.</w:t>
      </w:r>
      <w:r w:rsidRPr="00DD1D18">
        <w:rPr>
          <w:rFonts w:ascii="Arial" w:hAnsi="Arial" w:cs="Arial"/>
          <w:spacing w:val="-3"/>
          <w:w w:val="105"/>
          <w:sz w:val="16"/>
          <w:szCs w:val="16"/>
        </w:rPr>
        <w:t xml:space="preserve"> </w:t>
      </w:r>
      <w:r w:rsidRPr="00DD1D18">
        <w:rPr>
          <w:rFonts w:ascii="Arial" w:hAnsi="Arial" w:cs="Arial"/>
          <w:w w:val="105"/>
          <w:sz w:val="16"/>
          <w:szCs w:val="16"/>
        </w:rPr>
        <w:t>Calle</w:t>
      </w:r>
      <w:r w:rsidRPr="00DD1D18">
        <w:rPr>
          <w:rFonts w:ascii="Arial" w:hAnsi="Arial" w:cs="Arial"/>
          <w:spacing w:val="-2"/>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4"/>
          <w:w w:val="105"/>
          <w:sz w:val="16"/>
          <w:szCs w:val="16"/>
        </w:rPr>
        <w:t xml:space="preserve"> </w:t>
      </w:r>
      <w:r w:rsidRPr="00DD1D18">
        <w:rPr>
          <w:rFonts w:ascii="Arial" w:hAnsi="Arial" w:cs="Arial"/>
          <w:w w:val="105"/>
          <w:sz w:val="16"/>
          <w:szCs w:val="16"/>
        </w:rPr>
        <w:t>10-</w:t>
      </w:r>
      <w:r w:rsidRPr="00DD1D18">
        <w:rPr>
          <w:rFonts w:ascii="Arial" w:hAnsi="Arial" w:cs="Arial"/>
          <w:spacing w:val="-5"/>
          <w:w w:val="105"/>
          <w:sz w:val="16"/>
          <w:szCs w:val="16"/>
        </w:rPr>
        <w:t>48.</w:t>
      </w:r>
    </w:p>
    <w:p w:rsidR="00F83993" w:rsidRPr="00DD1D18" w:rsidRDefault="002D1E4B" w:rsidP="008F40A2">
      <w:pPr>
        <w:spacing w:before="17"/>
        <w:ind w:left="2" w:right="17"/>
        <w:jc w:val="center"/>
        <w:rPr>
          <w:rFonts w:ascii="Arial MT" w:hAnsi="Arial MT"/>
          <w:sz w:val="16"/>
          <w:szCs w:val="16"/>
        </w:rPr>
      </w:pPr>
      <w:r w:rsidRPr="00DD1D18">
        <w:rPr>
          <w:rFonts w:ascii="Arial" w:hAnsi="Arial" w:cs="Arial"/>
          <w:sz w:val="16"/>
          <w:szCs w:val="16"/>
        </w:rPr>
        <w:t>Soacha,</w:t>
      </w:r>
      <w:r w:rsidRPr="00DD1D18">
        <w:rPr>
          <w:rFonts w:ascii="Arial" w:hAnsi="Arial" w:cs="Arial"/>
          <w:spacing w:val="26"/>
          <w:sz w:val="16"/>
          <w:szCs w:val="16"/>
        </w:rPr>
        <w:t xml:space="preserve"> </w:t>
      </w:r>
      <w:proofErr w:type="spellStart"/>
      <w:r w:rsidRPr="00DD1D18">
        <w:rPr>
          <w:rFonts w:ascii="Arial" w:hAnsi="Arial" w:cs="Arial"/>
          <w:sz w:val="16"/>
          <w:szCs w:val="16"/>
        </w:rPr>
        <w:t>Sibaté</w:t>
      </w:r>
      <w:proofErr w:type="spellEnd"/>
      <w:r w:rsidRPr="00DD1D18">
        <w:rPr>
          <w:rFonts w:ascii="Arial" w:hAnsi="Arial" w:cs="Arial"/>
          <w:spacing w:val="35"/>
          <w:sz w:val="16"/>
          <w:szCs w:val="16"/>
        </w:rPr>
        <w:t xml:space="preserve"> </w:t>
      </w:r>
      <w:r w:rsidRPr="00DD1D18">
        <w:rPr>
          <w:rFonts w:ascii="Arial" w:hAnsi="Arial" w:cs="Arial"/>
          <w:sz w:val="16"/>
          <w:szCs w:val="16"/>
        </w:rPr>
        <w:t>y</w:t>
      </w:r>
      <w:r w:rsidRPr="00DD1D18">
        <w:rPr>
          <w:rFonts w:ascii="Arial" w:hAnsi="Arial" w:cs="Arial"/>
          <w:spacing w:val="30"/>
          <w:sz w:val="16"/>
          <w:szCs w:val="16"/>
        </w:rPr>
        <w:t xml:space="preserve"> </w:t>
      </w:r>
      <w:r w:rsidRPr="00DD1D18">
        <w:rPr>
          <w:rFonts w:ascii="Arial" w:hAnsi="Arial" w:cs="Arial"/>
          <w:sz w:val="16"/>
          <w:szCs w:val="16"/>
        </w:rPr>
        <w:t>Granada</w:t>
      </w:r>
      <w:r w:rsidRPr="00DD1D18">
        <w:rPr>
          <w:rFonts w:ascii="Arial" w:hAnsi="Arial" w:cs="Arial"/>
          <w:spacing w:val="31"/>
          <w:sz w:val="16"/>
          <w:szCs w:val="16"/>
        </w:rPr>
        <w:t xml:space="preserve"> </w:t>
      </w:r>
      <w:r w:rsidRPr="00DD1D18">
        <w:rPr>
          <w:rFonts w:ascii="Arial" w:hAnsi="Arial" w:cs="Arial"/>
          <w:spacing w:val="-2"/>
          <w:sz w:val="16"/>
          <w:szCs w:val="16"/>
        </w:rPr>
        <w:t>–Cundinamarca</w:t>
      </w:r>
      <w:r w:rsidRPr="00DD1D18">
        <w:rPr>
          <w:rFonts w:ascii="Arial MT" w:hAnsi="Arial MT"/>
          <w:spacing w:val="-2"/>
          <w:sz w:val="16"/>
          <w:szCs w:val="16"/>
        </w:rPr>
        <w:t>.</w:t>
      </w:r>
    </w:p>
    <w:sectPr w:rsidR="00F83993" w:rsidRPr="00DD1D18">
      <w:type w:val="continuous"/>
      <w:pgSz w:w="12240" w:h="15840"/>
      <w:pgMar w:top="640" w:right="96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93"/>
    <w:rsid w:val="00013839"/>
    <w:rsid w:val="00020E80"/>
    <w:rsid w:val="00025557"/>
    <w:rsid w:val="00035084"/>
    <w:rsid w:val="00047D01"/>
    <w:rsid w:val="00081C0D"/>
    <w:rsid w:val="00102410"/>
    <w:rsid w:val="0017642F"/>
    <w:rsid w:val="0022384B"/>
    <w:rsid w:val="002604A9"/>
    <w:rsid w:val="00262D0A"/>
    <w:rsid w:val="0027456E"/>
    <w:rsid w:val="0027749D"/>
    <w:rsid w:val="002B1C63"/>
    <w:rsid w:val="002D1E4B"/>
    <w:rsid w:val="002E7E12"/>
    <w:rsid w:val="0032081B"/>
    <w:rsid w:val="00335572"/>
    <w:rsid w:val="003567CF"/>
    <w:rsid w:val="00364693"/>
    <w:rsid w:val="003C3209"/>
    <w:rsid w:val="003F4D62"/>
    <w:rsid w:val="0042204F"/>
    <w:rsid w:val="00446BDE"/>
    <w:rsid w:val="00455C02"/>
    <w:rsid w:val="00466CD3"/>
    <w:rsid w:val="004713F7"/>
    <w:rsid w:val="00471FE0"/>
    <w:rsid w:val="00476737"/>
    <w:rsid w:val="005136B6"/>
    <w:rsid w:val="00513BB2"/>
    <w:rsid w:val="00527BF9"/>
    <w:rsid w:val="0054302F"/>
    <w:rsid w:val="00562B4C"/>
    <w:rsid w:val="005865FF"/>
    <w:rsid w:val="005B1234"/>
    <w:rsid w:val="005E0AD9"/>
    <w:rsid w:val="006A32FE"/>
    <w:rsid w:val="006D52F7"/>
    <w:rsid w:val="00722EA3"/>
    <w:rsid w:val="0073770C"/>
    <w:rsid w:val="00742C8E"/>
    <w:rsid w:val="0074321A"/>
    <w:rsid w:val="0074673A"/>
    <w:rsid w:val="007526D2"/>
    <w:rsid w:val="007D3A7D"/>
    <w:rsid w:val="008D5215"/>
    <w:rsid w:val="008F40A2"/>
    <w:rsid w:val="009249EE"/>
    <w:rsid w:val="00946244"/>
    <w:rsid w:val="00977494"/>
    <w:rsid w:val="009B3DDA"/>
    <w:rsid w:val="009B4B5B"/>
    <w:rsid w:val="009F2E6C"/>
    <w:rsid w:val="009F41B2"/>
    <w:rsid w:val="00A03930"/>
    <w:rsid w:val="00A373A9"/>
    <w:rsid w:val="00A43AD4"/>
    <w:rsid w:val="00A54B7F"/>
    <w:rsid w:val="00AD37B3"/>
    <w:rsid w:val="00B05887"/>
    <w:rsid w:val="00B74BB7"/>
    <w:rsid w:val="00B9500F"/>
    <w:rsid w:val="00BA7066"/>
    <w:rsid w:val="00BB679D"/>
    <w:rsid w:val="00BE3483"/>
    <w:rsid w:val="00BF47B2"/>
    <w:rsid w:val="00C37B81"/>
    <w:rsid w:val="00C55003"/>
    <w:rsid w:val="00C710FD"/>
    <w:rsid w:val="00C75CCD"/>
    <w:rsid w:val="00C76105"/>
    <w:rsid w:val="00CA702B"/>
    <w:rsid w:val="00D40376"/>
    <w:rsid w:val="00D74D52"/>
    <w:rsid w:val="00DD1D18"/>
    <w:rsid w:val="00E31352"/>
    <w:rsid w:val="00E553D0"/>
    <w:rsid w:val="00EC3623"/>
    <w:rsid w:val="00EC7ACF"/>
    <w:rsid w:val="00EF663C"/>
    <w:rsid w:val="00F12EBC"/>
    <w:rsid w:val="00F83993"/>
    <w:rsid w:val="00FC7838"/>
    <w:rsid w:val="00FF52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F325"/>
  <w15:docId w15:val="{21E1A6D4-8E7E-4657-9100-6CA71C27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BB67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4652</TotalTime>
  <Pages>2</Pages>
  <Words>689</Words>
  <Characters>3790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Papelería HMGY</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Papelería HMGY</dc:title>
  <dc:creator>Sistemas Laptoop</dc:creator>
  <cp:lastModifiedBy>Coordinacion Enfermeria</cp:lastModifiedBy>
  <cp:revision>73</cp:revision>
  <dcterms:created xsi:type="dcterms:W3CDTF">2024-06-18T20:41:00Z</dcterms:created>
  <dcterms:modified xsi:type="dcterms:W3CDTF">2025-05-05T16:40:00Z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2024-04-01T00:00:00Z</vt:filetime>
  </property>
  <property fmtid="{D5CDD505-2E9C-101B-9397-08002B2CF9AE}" pid="3" name="Creator">
    <vt:lpwstr>Microsoft® Word 2016</vt:lpwstr>
  </property>
  <property fmtid="{D5CDD505-2E9C-101B-9397-08002B2CF9AE}" pid="4" name="LastSaved">
    <vt:filetime>2024-04-22T00:00:00Z</vt:filetime>
  </property>
  <property fmtid="{D5CDD505-2E9C-101B-9397-08002B2CF9AE}" pid="5" name="Producer">
    <vt:lpwstr>Microsoft® Word 2016</vt:lpwstr>
  </property>
</Properties>
</file>